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40" w:rsidRDefault="00B14AF3">
      <w:pPr>
        <w:spacing w:after="331" w:line="259" w:lineRule="auto"/>
        <w:ind w:left="1721" w:firstLine="0"/>
        <w:jc w:val="left"/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>
            <wp:extent cx="718045" cy="402489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045" cy="40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72" w:type="dxa"/>
        <w:tblInd w:w="142" w:type="dxa"/>
        <w:tblLayout w:type="fixed"/>
        <w:tblLook w:val="04A0"/>
      </w:tblPr>
      <w:tblGrid>
        <w:gridCol w:w="222"/>
        <w:gridCol w:w="159"/>
        <w:gridCol w:w="148"/>
        <w:gridCol w:w="38"/>
        <w:gridCol w:w="3685"/>
        <w:gridCol w:w="19"/>
        <w:gridCol w:w="1474"/>
        <w:gridCol w:w="49"/>
        <w:gridCol w:w="146"/>
        <w:gridCol w:w="1272"/>
        <w:gridCol w:w="693"/>
        <w:gridCol w:w="689"/>
        <w:gridCol w:w="53"/>
        <w:gridCol w:w="302"/>
        <w:gridCol w:w="123"/>
        <w:gridCol w:w="1400"/>
      </w:tblGrid>
      <w:tr w:rsidR="00620640" w:rsidTr="00BE0189">
        <w:trPr>
          <w:gridBefore w:val="2"/>
          <w:gridAfter w:val="1"/>
          <w:wBefore w:w="381" w:type="dxa"/>
          <w:wAfter w:w="1400" w:type="dxa"/>
          <w:trHeight w:val="227"/>
        </w:trPr>
        <w:tc>
          <w:tcPr>
            <w:tcW w:w="5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0640" w:rsidRPr="00902D00" w:rsidRDefault="00B14AF3">
            <w:pPr>
              <w:spacing w:after="0" w:line="259" w:lineRule="auto"/>
              <w:ind w:left="828" w:firstLine="0"/>
              <w:jc w:val="left"/>
            </w:pPr>
            <w:r w:rsidRPr="00902D00">
              <w:t>ΕΛΛΗΝΙΚΗ ΔΗΜΟΚΡΑΤΙΑ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0640" w:rsidRPr="00902D00" w:rsidRDefault="00620640">
            <w:pPr>
              <w:spacing w:after="160" w:line="259" w:lineRule="auto"/>
              <w:ind w:left="0" w:firstLine="0"/>
              <w:jc w:val="left"/>
            </w:pPr>
          </w:p>
        </w:tc>
      </w:tr>
      <w:tr w:rsidR="00620640" w:rsidTr="00BE0189">
        <w:trPr>
          <w:gridBefore w:val="2"/>
          <w:gridAfter w:val="1"/>
          <w:wBefore w:w="381" w:type="dxa"/>
          <w:wAfter w:w="1400" w:type="dxa"/>
          <w:trHeight w:val="266"/>
        </w:trPr>
        <w:tc>
          <w:tcPr>
            <w:tcW w:w="5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0640" w:rsidRPr="00902D00" w:rsidRDefault="00B14AF3">
            <w:pPr>
              <w:spacing w:after="0" w:line="259" w:lineRule="auto"/>
              <w:ind w:left="0" w:firstLine="0"/>
              <w:jc w:val="left"/>
            </w:pPr>
            <w:r w:rsidRPr="00902D00">
              <w:t>ΥΠΟΥΡΓΕΙΟ ΠΑΙΔΕΙΑΣ, ΘΡΗΣΚΕΥΜΑΤΩΝ ΚΑΙ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0640" w:rsidRPr="0022171F" w:rsidRDefault="00E6274F" w:rsidP="00E6274F">
            <w:pPr>
              <w:spacing w:after="0" w:line="259" w:lineRule="auto"/>
              <w:ind w:left="0" w:firstLine="0"/>
            </w:pPr>
            <w:r>
              <w:rPr>
                <w:lang w:val="el-GR"/>
              </w:rPr>
              <w:t xml:space="preserve"> </w:t>
            </w:r>
            <w:r w:rsidR="0022171F">
              <w:t xml:space="preserve">Ημερομηνία : </w:t>
            </w:r>
            <w:r w:rsidR="007B1D3D">
              <w:rPr>
                <w:lang w:val="el-GR"/>
              </w:rPr>
              <w:t>14</w:t>
            </w:r>
            <w:r w:rsidR="00A54040">
              <w:t>-1</w:t>
            </w:r>
            <w:r w:rsidR="00A54040">
              <w:rPr>
                <w:lang w:val="el-GR"/>
              </w:rPr>
              <w:t>1</w:t>
            </w:r>
            <w:r w:rsidR="00B14AF3" w:rsidRPr="0022171F">
              <w:t>-2Ο24</w:t>
            </w:r>
          </w:p>
        </w:tc>
      </w:tr>
      <w:tr w:rsidR="00620640" w:rsidRPr="00A54040" w:rsidTr="00BE0189">
        <w:trPr>
          <w:gridBefore w:val="2"/>
          <w:gridAfter w:val="1"/>
          <w:wBefore w:w="381" w:type="dxa"/>
          <w:wAfter w:w="1400" w:type="dxa"/>
          <w:trHeight w:val="1041"/>
        </w:trPr>
        <w:tc>
          <w:tcPr>
            <w:tcW w:w="5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0640" w:rsidRPr="00902D00" w:rsidRDefault="00B14AF3">
            <w:pPr>
              <w:spacing w:after="46" w:line="259" w:lineRule="auto"/>
              <w:ind w:left="1311" w:firstLine="0"/>
              <w:jc w:val="left"/>
              <w:rPr>
                <w:lang w:val="el-GR"/>
              </w:rPr>
            </w:pPr>
            <w:r w:rsidRPr="00902D00">
              <w:rPr>
                <w:lang w:val="el-GR"/>
              </w:rPr>
              <w:t>ΑΘΛΗΤΙΣΜΟΥ</w:t>
            </w:r>
          </w:p>
          <w:p w:rsidR="00620640" w:rsidRPr="00902D00" w:rsidRDefault="00D7700D">
            <w:pPr>
              <w:spacing w:after="29" w:line="259" w:lineRule="auto"/>
              <w:ind w:left="173" w:firstLine="0"/>
              <w:jc w:val="left"/>
              <w:rPr>
                <w:lang w:val="el-GR"/>
              </w:rPr>
            </w:pPr>
            <w:r>
              <w:rPr>
                <w:lang w:val="el-GR"/>
              </w:rPr>
              <w:t>ΠΕΡΙΦΕΡΕΙΑΚΗ Δ/ΣΗ Π</w:t>
            </w:r>
            <w:r w:rsidR="00B14AF3" w:rsidRPr="00902D00">
              <w:rPr>
                <w:lang w:val="el-GR"/>
              </w:rPr>
              <w:t>Ε ΚΑΙ ΔΕ ΑΤΤΙΚΗΣ</w:t>
            </w:r>
          </w:p>
          <w:p w:rsidR="00620640" w:rsidRPr="00902D00" w:rsidRDefault="00B14AF3">
            <w:pPr>
              <w:spacing w:after="0" w:line="259" w:lineRule="auto"/>
              <w:ind w:left="936" w:right="245" w:hanging="785"/>
              <w:rPr>
                <w:lang w:val="el-GR"/>
              </w:rPr>
            </w:pPr>
            <w:r w:rsidRPr="00902D00">
              <w:rPr>
                <w:lang w:val="el-GR"/>
              </w:rPr>
              <w:t>ΔΙΕΥΘΥΝΣΗ ΔΕΥΤΕΡΟΒΑΘΜΙΑΣ ΕΚΠ/ΣΗΣ ΑΝΑΤΟΛΙΚΗΣ ΑΤΤΙΚΗΣ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0640" w:rsidRPr="00A54040" w:rsidRDefault="00E6274F" w:rsidP="00E6274F">
            <w:pPr>
              <w:spacing w:after="0" w:line="259" w:lineRule="auto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B14AF3" w:rsidRPr="00A54040">
              <w:rPr>
                <w:lang w:val="el-GR"/>
              </w:rPr>
              <w:t xml:space="preserve">Αρ. πρ. </w:t>
            </w:r>
            <w:r w:rsidR="00A54040">
              <w:rPr>
                <w:lang w:val="el-GR"/>
              </w:rPr>
              <w:t>1053</w:t>
            </w:r>
          </w:p>
        </w:tc>
      </w:tr>
      <w:tr w:rsidR="00D31DED" w:rsidRPr="00A54040" w:rsidTr="00BE0189">
        <w:trPr>
          <w:gridBefore w:val="2"/>
          <w:gridAfter w:val="5"/>
          <w:wBefore w:w="381" w:type="dxa"/>
          <w:wAfter w:w="2567" w:type="dxa"/>
          <w:trHeight w:val="1041"/>
        </w:trPr>
        <w:tc>
          <w:tcPr>
            <w:tcW w:w="5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1DED" w:rsidRPr="00902D00" w:rsidRDefault="00D31DED">
            <w:pPr>
              <w:spacing w:after="46" w:line="259" w:lineRule="auto"/>
              <w:ind w:left="1311" w:firstLine="0"/>
              <w:jc w:val="left"/>
              <w:rPr>
                <w:lang w:val="el-GR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DED" w:rsidRPr="00A54040" w:rsidRDefault="00D31DED">
            <w:pPr>
              <w:spacing w:after="0" w:line="259" w:lineRule="auto"/>
              <w:ind w:left="720" w:firstLine="0"/>
              <w:jc w:val="left"/>
              <w:rPr>
                <w:lang w:val="el-GR"/>
              </w:rPr>
            </w:pPr>
          </w:p>
        </w:tc>
      </w:tr>
      <w:tr w:rsidR="00620640" w:rsidRPr="00F35E62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2"/>
          <w:wAfter w:w="1523" w:type="dxa"/>
          <w:trHeight w:val="276"/>
        </w:trPr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Pr="00A54040" w:rsidRDefault="00620640">
            <w:pPr>
              <w:spacing w:after="160" w:line="259" w:lineRule="auto"/>
              <w:ind w:left="0" w:firstLine="0"/>
              <w:jc w:val="left"/>
              <w:rPr>
                <w:lang w:val="el-GR"/>
              </w:rPr>
            </w:pPr>
          </w:p>
        </w:tc>
        <w:tc>
          <w:tcPr>
            <w:tcW w:w="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A54040" w:rsidRDefault="00B14AF3">
            <w:pPr>
              <w:spacing w:after="0" w:line="259" w:lineRule="auto"/>
              <w:ind w:left="22" w:firstLine="0"/>
              <w:jc w:val="left"/>
              <w:rPr>
                <w:sz w:val="20"/>
                <w:szCs w:val="20"/>
                <w:lang w:val="el-GR"/>
              </w:rPr>
            </w:pPr>
            <w:r w:rsidRPr="00A54040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A54040" w:rsidRDefault="00B14AF3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 w:rsidRPr="00A54040">
              <w:rPr>
                <w:sz w:val="20"/>
                <w:szCs w:val="20"/>
                <w:lang w:val="el-GR"/>
              </w:rPr>
              <w:t>ΣΧΟΛΕΙΟ</w:t>
            </w:r>
          </w:p>
        </w:tc>
        <w:tc>
          <w:tcPr>
            <w:tcW w:w="46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 w:rsidP="00902D00">
            <w:pPr>
              <w:spacing w:after="0" w:line="259" w:lineRule="auto"/>
              <w:ind w:left="41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ΓΕΛ ΣΚΑΛΑΣ ΩΡΩΠΟΥ « ΜΙΚΗΣ ΘΕΟΔΩΡΑΚΗΣ»</w:t>
            </w:r>
          </w:p>
        </w:tc>
      </w:tr>
      <w:tr w:rsidR="00620640" w:rsidRPr="00F35E62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2"/>
          <w:wAfter w:w="1523" w:type="dxa"/>
          <w:trHeight w:val="2936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Pr="002520B9" w:rsidRDefault="00620640">
            <w:pPr>
              <w:spacing w:after="160" w:line="259" w:lineRule="auto"/>
              <w:ind w:left="0" w:firstLine="0"/>
              <w:jc w:val="left"/>
              <w:rPr>
                <w:lang w:val="el-GR"/>
              </w:rPr>
            </w:pPr>
          </w:p>
        </w:tc>
        <w:tc>
          <w:tcPr>
            <w:tcW w:w="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A54040" w:rsidRDefault="00B14AF3">
            <w:pPr>
              <w:spacing w:after="0" w:line="259" w:lineRule="auto"/>
              <w:ind w:left="22" w:firstLine="0"/>
              <w:jc w:val="left"/>
              <w:rPr>
                <w:sz w:val="20"/>
                <w:szCs w:val="20"/>
                <w:lang w:val="el-GR"/>
              </w:rPr>
            </w:pPr>
            <w:r w:rsidRPr="00A54040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 w:rsidP="00AF471B">
            <w:pPr>
              <w:spacing w:after="0" w:line="259" w:lineRule="auto"/>
              <w:ind w:left="29" w:right="871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ΠΡΟΟΡΙΣΜΟΣ/ΟΙ-ΗΜΕΡΟΜΗΝΙΑ ΑΝΑΧΩΡΗΣΗΣ ΚΑΙ ΕΠΙΣΤΡΟΦΗΣ</w:t>
            </w:r>
          </w:p>
        </w:tc>
        <w:tc>
          <w:tcPr>
            <w:tcW w:w="46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A54040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ΒΡΥΞΕΛΛΕΣ </w:t>
            </w:r>
            <w:r w:rsidRPr="00F35E62">
              <w:rPr>
                <w:b/>
                <w:sz w:val="20"/>
                <w:szCs w:val="20"/>
                <w:lang w:val="el-GR"/>
              </w:rPr>
              <w:t>21.03.2025-25.03.2025</w:t>
            </w:r>
          </w:p>
          <w:p w:rsidR="00620640" w:rsidRPr="00902D00" w:rsidRDefault="00B14AF3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(4 ΔΙΑΝΥΚΤΕΡΕΥΣΕΙΣ)</w:t>
            </w:r>
          </w:p>
          <w:p w:rsidR="00620640" w:rsidRPr="00902D00" w:rsidRDefault="002520B9">
            <w:pPr>
              <w:spacing w:after="3" w:line="291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ΠΡΩΙ</w:t>
            </w:r>
            <w:r w:rsidR="008523D7">
              <w:rPr>
                <w:sz w:val="20"/>
                <w:szCs w:val="20"/>
                <w:lang w:val="el-GR"/>
              </w:rPr>
              <w:t>ΝΗ</w:t>
            </w:r>
            <w:r w:rsidR="00C25F43">
              <w:rPr>
                <w:sz w:val="20"/>
                <w:szCs w:val="20"/>
                <w:lang w:val="el-GR"/>
              </w:rPr>
              <w:t xml:space="preserve"> </w:t>
            </w:r>
            <w:r w:rsidR="008523D7">
              <w:rPr>
                <w:sz w:val="20"/>
                <w:szCs w:val="20"/>
                <w:lang w:val="el-GR"/>
              </w:rPr>
              <w:t>ΑΝΑΧΩΡΗΣΗ ΑΠΟ</w:t>
            </w:r>
            <w:r w:rsidR="00A54040">
              <w:rPr>
                <w:sz w:val="20"/>
                <w:szCs w:val="20"/>
                <w:lang w:val="el-GR"/>
              </w:rPr>
              <w:t xml:space="preserve"> ΑΘΗΝΑ ΓΙΑ ΒΡΥΞΕΛΛΕΣ &amp;</w:t>
            </w:r>
            <w:r w:rsidR="00B14AF3" w:rsidRPr="00902D00">
              <w:rPr>
                <w:sz w:val="20"/>
                <w:szCs w:val="20"/>
                <w:lang w:val="el-GR"/>
              </w:rPr>
              <w:t xml:space="preserve"> ΕΠΙΣΤΡΟΦΗ ΑΠΟ ΒΡΥΞΕΛΛΕΣ ΓΙΑ ΑΘΗΝΑ.</w:t>
            </w:r>
          </w:p>
          <w:p w:rsidR="00620640" w:rsidRPr="00902D00" w:rsidRDefault="002520B9">
            <w:pPr>
              <w:spacing w:after="0" w:line="320" w:lineRule="auto"/>
              <w:ind w:left="22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ΕΓ</w:t>
            </w:r>
            <w:r w:rsidR="008523D7">
              <w:rPr>
                <w:sz w:val="20"/>
                <w:szCs w:val="20"/>
                <w:lang w:val="el-GR"/>
              </w:rPr>
              <w:t>Γ</w:t>
            </w:r>
            <w:r w:rsidRPr="00902D00">
              <w:rPr>
                <w:sz w:val="20"/>
                <w:szCs w:val="20"/>
                <w:lang w:val="el-GR"/>
              </w:rPr>
              <w:t>Ρ</w:t>
            </w:r>
            <w:r w:rsidR="00B14AF3" w:rsidRPr="00902D00">
              <w:rPr>
                <w:sz w:val="20"/>
                <w:szCs w:val="20"/>
                <w:lang w:val="el-GR"/>
              </w:rPr>
              <w:t>ΑΦΗ ΕΠΙΒΕΒΑΙΩΣΗ ΑΠΟ ΤΗΝ ΑΕΡΟΠΟΡΙΚΗ ΕΤΑΙΡΕΙΑ</w:t>
            </w:r>
          </w:p>
          <w:p w:rsidR="00620640" w:rsidRPr="00902D00" w:rsidRDefault="00B14AF3">
            <w:pPr>
              <w:spacing w:after="0" w:line="259" w:lineRule="auto"/>
              <w:ind w:left="22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ΜΕ ΦΟΡΟΥΣ ΑΕΡΟΔΡΟΜΙΟΥ, 1 ΒΑΛΙΤΣΑ ΚΑΙ 1</w:t>
            </w:r>
          </w:p>
          <w:p w:rsidR="00620640" w:rsidRPr="00902D00" w:rsidRDefault="00B14AF3" w:rsidP="002520B9">
            <w:pPr>
              <w:spacing w:after="0" w:line="259" w:lineRule="auto"/>
              <w:ind w:left="7" w:right="1253" w:firstLine="0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 xml:space="preserve">ΧΕΙΡΑΠΟΣΚΕΥΗ ΑΝΑ ΑΤΟΜΟ ΑΠΕΥΘΕΙΑΣ ΠΤΗΣΗ </w:t>
            </w:r>
            <w:r w:rsidR="002520B9" w:rsidRPr="00902D00">
              <w:rPr>
                <w:sz w:val="20"/>
                <w:szCs w:val="20"/>
                <w:lang w:val="el-GR"/>
              </w:rPr>
              <w:t>Ο</w:t>
            </w:r>
            <w:r w:rsidRPr="00902D00">
              <w:rPr>
                <w:sz w:val="20"/>
                <w:szCs w:val="20"/>
                <w:lang w:val="el-GR"/>
              </w:rPr>
              <w:t>ΧΙ ΕΤΑΙΡΕΙΕΣ ΧΑΜΗΛΟΥ ΚΟΣΤΟΥΣ</w:t>
            </w:r>
          </w:p>
        </w:tc>
      </w:tr>
      <w:tr w:rsidR="00620640" w:rsidRPr="00902D00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2"/>
          <w:wAfter w:w="1523" w:type="dxa"/>
          <w:trHeight w:val="543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Pr="002520B9" w:rsidRDefault="00620640">
            <w:pPr>
              <w:spacing w:after="160" w:line="259" w:lineRule="auto"/>
              <w:ind w:left="0" w:firstLine="0"/>
              <w:jc w:val="left"/>
              <w:rPr>
                <w:lang w:val="el-GR"/>
              </w:rPr>
            </w:pPr>
          </w:p>
        </w:tc>
        <w:tc>
          <w:tcPr>
            <w:tcW w:w="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22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3</w:t>
            </w:r>
          </w:p>
        </w:tc>
        <w:tc>
          <w:tcPr>
            <w:tcW w:w="3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22" w:firstLine="7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ΠΡΟΒΛΕΠΟΜΕΝΟΣ ΑΡΙΘΜΟΣ ΣΥΜΜΕΤΕΧΟΝΤΩΝ (ΜΑΘΗΤΕΣ-ΚΑΘΗΓΗΤΕΣ)</w:t>
            </w:r>
          </w:p>
        </w:tc>
        <w:tc>
          <w:tcPr>
            <w:tcW w:w="46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6" w:line="259" w:lineRule="auto"/>
              <w:ind w:left="14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25-36 ΜΑΘΗΤΕΣ</w:t>
            </w:r>
          </w:p>
          <w:p w:rsidR="00620640" w:rsidRPr="00902D00" w:rsidRDefault="00B14AF3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3 ΚΑΘΗΓΗΤΕΣ</w:t>
            </w:r>
          </w:p>
        </w:tc>
      </w:tr>
      <w:tr w:rsidR="00620640" w:rsidRPr="00F35E62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2"/>
          <w:wAfter w:w="1523" w:type="dxa"/>
          <w:trHeight w:val="1877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Default="0062064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4</w:t>
            </w:r>
          </w:p>
        </w:tc>
        <w:tc>
          <w:tcPr>
            <w:tcW w:w="3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C25F43" w:rsidRDefault="00B14AF3" w:rsidP="00A81DB6">
            <w:pPr>
              <w:spacing w:after="0" w:line="259" w:lineRule="auto"/>
              <w:ind w:left="29" w:right="1760" w:firstLine="0"/>
              <w:jc w:val="left"/>
              <w:rPr>
                <w:sz w:val="20"/>
                <w:szCs w:val="20"/>
                <w:lang w:val="el-GR"/>
              </w:rPr>
            </w:pPr>
            <w:r w:rsidRPr="00C25F43">
              <w:rPr>
                <w:sz w:val="20"/>
                <w:szCs w:val="20"/>
                <w:lang w:val="el-GR"/>
              </w:rPr>
              <w:t>ΜΕΤΑΦ</w:t>
            </w:r>
            <w:r w:rsidR="008523D7" w:rsidRPr="00C25F43">
              <w:rPr>
                <w:sz w:val="20"/>
                <w:szCs w:val="20"/>
                <w:lang w:val="el-GR"/>
              </w:rPr>
              <w:t>ΟΡΙΚΟ ΜΕΣΟ/Α</w:t>
            </w:r>
            <w:r w:rsidR="00A81DB6">
              <w:rPr>
                <w:sz w:val="20"/>
                <w:szCs w:val="20"/>
                <w:lang w:val="el-GR"/>
              </w:rPr>
              <w:t xml:space="preserve"> </w:t>
            </w:r>
            <w:r w:rsidR="008523D7" w:rsidRPr="00C25F43">
              <w:rPr>
                <w:sz w:val="20"/>
                <w:szCs w:val="20"/>
                <w:lang w:val="el-GR"/>
              </w:rPr>
              <w:t>ΠΡΟΣΘΕΤΕΣ ΠΡΟΔΙΑΓΡΑ</w:t>
            </w:r>
            <w:r w:rsidR="00A81DB6">
              <w:rPr>
                <w:sz w:val="20"/>
                <w:szCs w:val="20"/>
                <w:lang w:val="el-GR"/>
              </w:rPr>
              <w:t>Φ</w:t>
            </w:r>
            <w:r w:rsidRPr="00C25F43"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46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21" w:line="259" w:lineRule="auto"/>
              <w:ind w:left="7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ΑΕΡΟΠΛΑΝΟ</w:t>
            </w:r>
          </w:p>
          <w:p w:rsidR="00620640" w:rsidRPr="00902D00" w:rsidRDefault="00B14AF3">
            <w:pPr>
              <w:spacing w:after="0" w:line="259" w:lineRule="auto"/>
              <w:ind w:left="0" w:firstLine="0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 xml:space="preserve">ΤΟΥΡΙΣΤΙΚΟ ΛΕΩΦΟΡΕΙΟ 50 ΘΕΣΕΩΝ </w:t>
            </w:r>
            <w:r w:rsidRPr="00902D00">
              <w:rPr>
                <w:sz w:val="20"/>
                <w:szCs w:val="20"/>
              </w:rPr>
              <w:t>EUR</w:t>
            </w:r>
            <w:r w:rsidRPr="00902D00">
              <w:rPr>
                <w:sz w:val="20"/>
                <w:szCs w:val="20"/>
                <w:lang w:val="el-GR"/>
              </w:rPr>
              <w:t>0 6</w:t>
            </w:r>
          </w:p>
          <w:p w:rsidR="00620640" w:rsidRPr="00BE0189" w:rsidRDefault="00B14AF3" w:rsidP="00BE01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ΤΕΛΕΥΤΑΙΑΣ ΠΕΝΤΑΕΤΙΑΣ</w:t>
            </w:r>
            <w:r w:rsidR="00BE0189">
              <w:rPr>
                <w:rFonts w:ascii="LiberationSerif" w:eastAsiaTheme="minorEastAsia" w:hAnsi="LiberationSerif" w:cs="LiberationSerif"/>
                <w:color w:val="auto"/>
                <w:sz w:val="20"/>
                <w:szCs w:val="20"/>
                <w:lang w:val="el-GR"/>
              </w:rPr>
              <w:t>(</w:t>
            </w:r>
            <w:r w:rsid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Θα ε</w:t>
            </w:r>
            <w:r w:rsidR="00BE0189"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πισυνάπτονται στο φάκελο των</w:t>
            </w:r>
            <w:r w:rsid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 xml:space="preserve"> </w:t>
            </w:r>
            <w:r w:rsidR="00BE0189"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προσφορών τα δελτία</w:t>
            </w:r>
            <w:r w:rsid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 xml:space="preserve"> </w:t>
            </w:r>
            <w:r w:rsidR="00BE0189"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καταλληλότητας τω</w:t>
            </w:r>
            <w:r w:rsidR="007B1D3D">
              <w:rPr>
                <w:rFonts w:eastAsiaTheme="minorEastAsia"/>
                <w:color w:val="auto"/>
                <w:sz w:val="20"/>
                <w:szCs w:val="20"/>
                <w:lang w:val="el-GR"/>
              </w:rPr>
              <w:t>ν πούλμαν –άδεια, ασφάλεια, ΚΤΕΟ</w:t>
            </w:r>
            <w:r w:rsid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,</w:t>
            </w:r>
            <w:r w:rsidR="00BE0189"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 xml:space="preserve"> κλπ)</w:t>
            </w:r>
          </w:p>
          <w:p w:rsidR="00620640" w:rsidRPr="00902D00" w:rsidRDefault="00B14AF3">
            <w:pPr>
              <w:spacing w:after="1" w:line="293" w:lineRule="auto"/>
              <w:ind w:left="7" w:firstLine="7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ΜΕΤΑΦΟΡΑ ΑΠΟ ΚΑΙ ΠΡΟΣ ΓΕΛ ΣΚΑΛΑΣ ΩΡΩΠΟΥ ΓΙΑ ΤΟ ΕΛ ΒΕΝΙΖΕΛΟΣ</w:t>
            </w:r>
          </w:p>
          <w:p w:rsidR="00620640" w:rsidRPr="00902D00" w:rsidRDefault="00B14AF3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ΕΠΙΣ</w:t>
            </w:r>
            <w:r w:rsidR="002520B9" w:rsidRPr="00902D00">
              <w:rPr>
                <w:sz w:val="20"/>
                <w:szCs w:val="20"/>
                <w:lang w:val="el-GR"/>
              </w:rPr>
              <w:t>Κ</w:t>
            </w:r>
            <w:r w:rsidRPr="00902D00">
              <w:rPr>
                <w:sz w:val="20"/>
                <w:szCs w:val="20"/>
                <w:lang w:val="el-GR"/>
              </w:rPr>
              <w:t>ΕΨΕΙΣ - ΞΕΝΑΓΗΣΕΙΣ ΣΕ :</w:t>
            </w:r>
          </w:p>
          <w:p w:rsidR="00620640" w:rsidRPr="00902D00" w:rsidRDefault="00B14AF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ΑΜΒΕΡΣΑ - ΜΑΑΣΤΡΙΧΤ -ΒΡΥΞΕΛΛΕΣ - ΓΑΝΔΗ</w:t>
            </w:r>
          </w:p>
        </w:tc>
      </w:tr>
      <w:tr w:rsidR="00620640" w:rsidRPr="00F35E62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3"/>
          <w:wAfter w:w="1825" w:type="dxa"/>
          <w:trHeight w:val="665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Pr="002520B9" w:rsidRDefault="00620640">
            <w:pPr>
              <w:spacing w:after="160" w:line="259" w:lineRule="auto"/>
              <w:ind w:left="0" w:firstLine="0"/>
              <w:jc w:val="left"/>
              <w:rPr>
                <w:lang w:val="el-GR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5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41" w:line="259" w:lineRule="auto"/>
              <w:ind w:left="29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ΚΑΤΗΓΟΡΙΑ ΚΑΤΑΛΥΜΑΤΟΣ-</w:t>
            </w:r>
          </w:p>
          <w:p w:rsidR="00620640" w:rsidRPr="00902D00" w:rsidRDefault="00B14AF3">
            <w:pPr>
              <w:spacing w:after="41" w:line="259" w:lineRule="auto"/>
              <w:ind w:left="29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ΠΡΟΣΘΕΤΕΣ ΠΡΟΔΙΑΓΡΑΦΕΣ</w:t>
            </w:r>
          </w:p>
          <w:p w:rsidR="00620640" w:rsidRPr="00902D00" w:rsidRDefault="00B14AF3">
            <w:pPr>
              <w:spacing w:after="0" w:line="259" w:lineRule="auto"/>
              <w:ind w:left="22" w:right="1397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(ΜΟΝΟΚΛΙΝΑ/ΔΙΚΛΙΝΑ/ΤΡΙΚΛΙΝΑΠΡΩΙΝΟΎ ΗΜΙΔΙΑΤΡΟΦΗ)</w:t>
            </w:r>
          </w:p>
        </w:tc>
        <w:tc>
          <w:tcPr>
            <w:tcW w:w="4395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ΞΕΝΟΔΟΧΕΙΟΚΑΤΑ ΠΡΟΤΙΜΗΣΗ 4 ΑΣΤΕΡΩΝ</w:t>
            </w:r>
          </w:p>
          <w:p w:rsidR="00620640" w:rsidRPr="00902D00" w:rsidRDefault="00B14AF3" w:rsidP="00F35E62">
            <w:pPr>
              <w:spacing w:after="29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ΜΟΝΟΚΛΙΝΑ ΓΙΑ ΚΑΘΗΓΗΤΕΣ- ΔΙΚΛΙΝΑ, ΓΙΑ</w:t>
            </w:r>
            <w:r w:rsidR="00F35E62">
              <w:rPr>
                <w:sz w:val="20"/>
                <w:szCs w:val="20"/>
                <w:lang w:val="el-GR"/>
              </w:rPr>
              <w:t xml:space="preserve"> </w:t>
            </w:r>
            <w:r w:rsidRPr="00902D00">
              <w:rPr>
                <w:sz w:val="20"/>
                <w:szCs w:val="20"/>
                <w:lang w:val="el-GR"/>
              </w:rPr>
              <w:t>ΤΟΥΣ ΜΑΘΗΤΕΣ- ΟΛΟΙ ΜΑΖΙ ΣΕ ΕΝΑ ΟΡΟΦΟ ΗΜΙΔΙΑΤΡΟΦΗ ΕΝΤΟΣ ΤΟΥ ΞΕΝΟΔΟΧΕΙΟΥ</w:t>
            </w:r>
          </w:p>
          <w:p w:rsidR="00620640" w:rsidRPr="00902D00" w:rsidRDefault="00B14AF3">
            <w:pPr>
              <w:spacing w:after="34" w:line="259" w:lineRule="auto"/>
              <w:ind w:left="7" w:firstLine="0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ΕΠΙΒΕΒΑΙΩΣΗ ΑΠΟ ΤΟ ΞΕΝΟΔΟΧΕΙΟ ΣΤΟ</w:t>
            </w:r>
          </w:p>
          <w:p w:rsidR="00620640" w:rsidRPr="00902D00" w:rsidRDefault="00B14AF3" w:rsidP="00F35E62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 xml:space="preserve">ΟΝΟΜΑ ΤΟΥ ΣΧΟΛΕΙΟΥ </w:t>
            </w:r>
          </w:p>
        </w:tc>
      </w:tr>
      <w:tr w:rsidR="00620640" w:rsidRPr="00F35E62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3"/>
          <w:wAfter w:w="1825" w:type="dxa"/>
          <w:trHeight w:val="941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Pr="002520B9" w:rsidRDefault="00620640">
            <w:pPr>
              <w:spacing w:after="160" w:line="259" w:lineRule="auto"/>
              <w:ind w:left="0" w:firstLine="0"/>
              <w:jc w:val="left"/>
              <w:rPr>
                <w:lang w:val="el-GR"/>
              </w:rPr>
            </w:pPr>
          </w:p>
        </w:tc>
        <w:tc>
          <w:tcPr>
            <w:tcW w:w="3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620640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620640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4395" w:type="dxa"/>
            <w:gridSpan w:val="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620640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  <w:lang w:val="el-GR"/>
              </w:rPr>
            </w:pPr>
          </w:p>
        </w:tc>
      </w:tr>
      <w:tr w:rsidR="00620640" w:rsidRPr="00F35E62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3"/>
          <w:wAfter w:w="1825" w:type="dxa"/>
          <w:trHeight w:val="540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Pr="002520B9" w:rsidRDefault="00620640">
            <w:pPr>
              <w:spacing w:after="160" w:line="259" w:lineRule="auto"/>
              <w:ind w:left="0" w:firstLine="0"/>
              <w:jc w:val="left"/>
              <w:rPr>
                <w:lang w:val="el-GR"/>
              </w:rPr>
            </w:pPr>
          </w:p>
        </w:tc>
        <w:tc>
          <w:tcPr>
            <w:tcW w:w="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6</w:t>
            </w:r>
          </w:p>
        </w:tc>
        <w:tc>
          <w:tcPr>
            <w:tcW w:w="3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4" w:hanging="14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ΛΟΙΠΕΣ ΥΠΗΡΕΣΙΕΣ (ΠΡΟΓΡΑΜΜΑ, ΠΑΡΑΚΟΛΟΥΘΗΣΗ ΕΚΔΗΛΩΣΕΩΝ, ΕΠΙΣΚΕΨΗ ΧΩΡΩΝ, ΓΕΥΜΑΤΑ κ.τ.λ.))</w:t>
            </w:r>
          </w:p>
        </w:tc>
        <w:tc>
          <w:tcPr>
            <w:tcW w:w="43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27" w:line="259" w:lineRule="auto"/>
              <w:ind w:left="7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ΠΛΗΡΕΣ ΕΚΠΑΙΔΕΥΤΙΚΟ ΠΡΟΓΡΑΜΜΑ ΜΕ</w:t>
            </w:r>
          </w:p>
          <w:p w:rsidR="00620640" w:rsidRPr="00902D00" w:rsidRDefault="007B1D3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ΕΛΛΗΝΑ </w:t>
            </w:r>
            <w:r w:rsidR="00B14AF3" w:rsidRPr="00902D00">
              <w:rPr>
                <w:sz w:val="20"/>
                <w:szCs w:val="20"/>
                <w:lang w:val="el-GR"/>
              </w:rPr>
              <w:t>ΞΕΝΑΓΟ ΓΙΑ ΤΙΣ ΠΑΡΑΠΑΝΩ ΕΠΙΣΚΕΨΕΙΣ</w:t>
            </w:r>
          </w:p>
        </w:tc>
      </w:tr>
      <w:tr w:rsidR="00620640" w:rsidRPr="00902D00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3"/>
          <w:wAfter w:w="1825" w:type="dxa"/>
          <w:trHeight w:val="540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Pr="002520B9" w:rsidRDefault="00620640">
            <w:pPr>
              <w:spacing w:after="160" w:line="259" w:lineRule="auto"/>
              <w:ind w:left="0" w:firstLine="0"/>
              <w:jc w:val="left"/>
              <w:rPr>
                <w:lang w:val="el-GR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7</w:t>
            </w:r>
          </w:p>
        </w:tc>
        <w:tc>
          <w:tcPr>
            <w:tcW w:w="5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52" w:line="259" w:lineRule="auto"/>
              <w:ind w:left="0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ΥΠΟΧΡΕΩΤΙΚΗ ΑΣΦΑΛΙΣΗ ΕΥΘΥΝΗΣ ΔΙΟΡΓΑΝΩΤΗ</w:t>
            </w:r>
          </w:p>
          <w:p w:rsidR="00620640" w:rsidRPr="00902D00" w:rsidRDefault="00B14AF3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 xml:space="preserve">(ΜΟΝΟ ΕΑΝ ΠΡΟΚΕΙΤΑΙ ΓΙΑ ΠΟΛΥΗΜΕΡΗ </w:t>
            </w:r>
            <w:r w:rsidRPr="00902D00">
              <w:rPr>
                <w:sz w:val="20"/>
                <w:szCs w:val="20"/>
                <w:lang w:val="el-GR"/>
              </w:rPr>
              <w:lastRenderedPageBreak/>
              <w:t>ΕΚΔΡΟΜΗ)</w:t>
            </w:r>
          </w:p>
        </w:tc>
        <w:tc>
          <w:tcPr>
            <w:tcW w:w="29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lastRenderedPageBreak/>
              <w:t>ΝΑΙ</w:t>
            </w:r>
          </w:p>
        </w:tc>
      </w:tr>
      <w:tr w:rsidR="00620640" w:rsidRPr="00902D00" w:rsidTr="00BE0189">
        <w:tblPrEx>
          <w:tblCellMar>
            <w:top w:w="32" w:type="dxa"/>
            <w:left w:w="101" w:type="dxa"/>
            <w:right w:w="101" w:type="dxa"/>
          </w:tblCellMar>
        </w:tblPrEx>
        <w:trPr>
          <w:gridAfter w:val="3"/>
          <w:wAfter w:w="1825" w:type="dxa"/>
          <w:trHeight w:val="540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0640" w:rsidRDefault="0062064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 w:rsidP="0032597F">
            <w:pPr>
              <w:spacing w:after="0" w:line="259" w:lineRule="auto"/>
              <w:ind w:left="7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8</w:t>
            </w:r>
          </w:p>
        </w:tc>
        <w:tc>
          <w:tcPr>
            <w:tcW w:w="5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 w:rsidP="0032597F">
            <w:pPr>
              <w:spacing w:after="44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ΠΡΟΣΘΕΤΗ ΠΡΟΑΙΡΕΤΙΚΗ ΑΣΦΑΛΙΣΗ ΚΑΛΥΨΗΣ</w:t>
            </w:r>
          </w:p>
          <w:p w:rsidR="00620640" w:rsidRPr="00902D00" w:rsidRDefault="00B14AF3" w:rsidP="0032597F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ΕΞΟΔΩΝ ΣΕ ΠΕΡΙΠΤΩΣΗ ΑΤΥΧΗΜΑΤΟΣ Ή ΑΣΘΕΝΕΙΑΣ</w:t>
            </w:r>
          </w:p>
        </w:tc>
        <w:tc>
          <w:tcPr>
            <w:tcW w:w="29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 w:rsidP="0032597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ΝΑΙ</w:t>
            </w:r>
          </w:p>
        </w:tc>
      </w:tr>
      <w:tr w:rsidR="00620640" w:rsidRPr="00902D00" w:rsidTr="00BE0189">
        <w:tblPrEx>
          <w:tblCellMar>
            <w:top w:w="10" w:type="dxa"/>
            <w:right w:w="108" w:type="dxa"/>
          </w:tblCellMar>
        </w:tblPrEx>
        <w:trPr>
          <w:gridAfter w:val="4"/>
          <w:wAfter w:w="1878" w:type="dxa"/>
          <w:trHeight w:val="540"/>
        </w:trPr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11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9</w:t>
            </w:r>
          </w:p>
        </w:tc>
        <w:tc>
          <w:tcPr>
            <w:tcW w:w="52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15" w:hanging="7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ΤΕΛΙΚΗ ΣΥΝΟΛΙΚΗ ΤΙΜΗ ΟΡΓΑΝΩΜΕΝΟΥ ΤΑΞΙΔΙΟΥ (ΣΥΜΠΕΡΙΛΑΜΒΑΝΟΜΕΝΟΥ Φ.Π.Α.)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0640" w:rsidRPr="00902D00" w:rsidRDefault="00620640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670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ΝΑΙ</w:t>
            </w:r>
          </w:p>
        </w:tc>
      </w:tr>
      <w:tr w:rsidR="00620640" w:rsidRPr="00902D00" w:rsidTr="00BE0189">
        <w:tblPrEx>
          <w:tblCellMar>
            <w:top w:w="10" w:type="dxa"/>
            <w:right w:w="108" w:type="dxa"/>
          </w:tblCellMar>
        </w:tblPrEx>
        <w:trPr>
          <w:gridAfter w:val="4"/>
          <w:wAfter w:w="1878" w:type="dxa"/>
          <w:trHeight w:val="540"/>
        </w:trPr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10</w:t>
            </w:r>
          </w:p>
        </w:tc>
        <w:tc>
          <w:tcPr>
            <w:tcW w:w="52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48" w:line="259" w:lineRule="auto"/>
              <w:ind w:left="122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ΕΠΙΒΑΡΥΝΣΗ ΑΝΑ ΜΑΘΗΤΗ</w:t>
            </w:r>
          </w:p>
          <w:p w:rsidR="00620640" w:rsidRPr="00902D00" w:rsidRDefault="00B14AF3">
            <w:pPr>
              <w:spacing w:after="0" w:line="259" w:lineRule="auto"/>
              <w:ind w:left="115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(ΣΥΜΠΕΡΙΛΑΜΒΑΝΟΜΕΝΟΥ Φ. π.Α.)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0640" w:rsidRPr="00902D00" w:rsidRDefault="00620640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670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ΝΑΙ</w:t>
            </w:r>
          </w:p>
        </w:tc>
      </w:tr>
      <w:tr w:rsidR="00620640" w:rsidRPr="00902D00" w:rsidTr="00BE0189">
        <w:tblPrEx>
          <w:tblCellMar>
            <w:top w:w="10" w:type="dxa"/>
            <w:right w:w="108" w:type="dxa"/>
          </w:tblCellMar>
        </w:tblPrEx>
        <w:trPr>
          <w:gridAfter w:val="4"/>
          <w:wAfter w:w="1878" w:type="dxa"/>
          <w:trHeight w:val="547"/>
        </w:trPr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11</w:t>
            </w:r>
          </w:p>
        </w:tc>
        <w:tc>
          <w:tcPr>
            <w:tcW w:w="52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15" w:firstLine="7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ΚΑΤΑΛΗΚΤΙΚΗ ΗΜΕΡΟΜΗΝΙΑ ΚΑΙ ΩΡΑ ΥΠΟΒΟΛΗΣ ΠΡΟΣΦΟΡΑΣ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0640" w:rsidRPr="00902D00" w:rsidRDefault="00A54040">
            <w:pPr>
              <w:spacing w:after="0" w:line="259" w:lineRule="auto"/>
              <w:ind w:left="11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  <w:r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="00B14AF3" w:rsidRPr="00902D00">
              <w:rPr>
                <w:sz w:val="20"/>
                <w:szCs w:val="20"/>
              </w:rPr>
              <w:t>/2024 -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E6274F">
            <w:pPr>
              <w:spacing w:after="0" w:line="259" w:lineRule="auto"/>
              <w:ind w:left="3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  <w:r w:rsidR="00B14AF3" w:rsidRPr="00902D00">
              <w:rPr>
                <w:sz w:val="20"/>
                <w:szCs w:val="20"/>
              </w:rPr>
              <w:t>:00 π.μ.</w:t>
            </w:r>
          </w:p>
        </w:tc>
      </w:tr>
      <w:tr w:rsidR="00620640" w:rsidRPr="00902D00" w:rsidTr="00BE0189">
        <w:tblPrEx>
          <w:tblCellMar>
            <w:top w:w="10" w:type="dxa"/>
            <w:right w:w="108" w:type="dxa"/>
          </w:tblCellMar>
        </w:tblPrEx>
        <w:trPr>
          <w:gridAfter w:val="4"/>
          <w:wAfter w:w="1878" w:type="dxa"/>
          <w:trHeight w:val="295"/>
        </w:trPr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  <w:r w:rsidRPr="00902D00">
              <w:rPr>
                <w:sz w:val="20"/>
                <w:szCs w:val="20"/>
              </w:rPr>
              <w:t>12</w:t>
            </w:r>
          </w:p>
        </w:tc>
        <w:tc>
          <w:tcPr>
            <w:tcW w:w="52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B14AF3">
            <w:pPr>
              <w:spacing w:after="0" w:line="259" w:lineRule="auto"/>
              <w:ind w:left="122" w:firstLine="0"/>
              <w:jc w:val="left"/>
              <w:rPr>
                <w:sz w:val="20"/>
                <w:szCs w:val="20"/>
                <w:lang w:val="el-GR"/>
              </w:rPr>
            </w:pPr>
            <w:r w:rsidRPr="00902D00">
              <w:rPr>
                <w:sz w:val="20"/>
                <w:szCs w:val="20"/>
                <w:lang w:val="el-GR"/>
              </w:rPr>
              <w:t>ΗΜΕΡΟΜΗΝΙΑ ΚΑΙ ΩΡΑ ΑΝΟΙΓΜΑΤΟΣ ΠΡΟΣΦΟΡΩΝ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0640" w:rsidRPr="00902D00" w:rsidRDefault="00A54040">
            <w:pPr>
              <w:spacing w:after="0" w:line="259" w:lineRule="auto"/>
              <w:ind w:left="12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  <w:r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="00B14AF3" w:rsidRPr="00902D00">
              <w:rPr>
                <w:sz w:val="20"/>
                <w:szCs w:val="20"/>
              </w:rPr>
              <w:t>/2024 -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0640" w:rsidRPr="00902D00" w:rsidRDefault="00E6274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l-GR"/>
              </w:rPr>
              <w:t>2</w:t>
            </w:r>
            <w:r w:rsidR="00F35E62">
              <w:rPr>
                <w:sz w:val="20"/>
                <w:szCs w:val="20"/>
              </w:rPr>
              <w:t xml:space="preserve">:00 </w:t>
            </w:r>
            <w:r w:rsidR="00F35E62">
              <w:rPr>
                <w:sz w:val="20"/>
                <w:szCs w:val="20"/>
                <w:lang w:val="el-GR"/>
              </w:rPr>
              <w:t>π</w:t>
            </w:r>
            <w:r w:rsidR="00B14AF3" w:rsidRPr="00902D00">
              <w:rPr>
                <w:sz w:val="20"/>
                <w:szCs w:val="20"/>
              </w:rPr>
              <w:t>.μ</w:t>
            </w:r>
          </w:p>
        </w:tc>
      </w:tr>
      <w:tr w:rsidR="00BE0189" w:rsidRPr="00BE0189" w:rsidTr="007B1D3D">
        <w:trPr>
          <w:trHeight w:val="295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189" w:rsidRPr="00A54040" w:rsidRDefault="00BE0189" w:rsidP="00A70408">
            <w:pPr>
              <w:spacing w:after="0" w:line="259" w:lineRule="auto"/>
              <w:ind w:left="22" w:firstLine="0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</w:t>
            </w:r>
            <w:r w:rsidRPr="00A54040">
              <w:rPr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189" w:rsidRPr="00A54040" w:rsidRDefault="00BE0189" w:rsidP="00A70408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ΠΑΡΑΤΗΡΗΣΕΙΣ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89" w:rsidRPr="00BE0189" w:rsidRDefault="00BE0189" w:rsidP="00BE01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  <w:lang w:val="el-GR"/>
              </w:rPr>
            </w:pPr>
            <w:r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Η προβλεπόμενη από το νόμο επιτροπή</w:t>
            </w:r>
          </w:p>
          <w:p w:rsidR="00BE0189" w:rsidRPr="00BE0189" w:rsidRDefault="00BE0189" w:rsidP="00BE01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  <w:lang w:val="el-GR"/>
              </w:rPr>
            </w:pPr>
            <w:r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αξιολόγησης, πέραν της τιμής, συνεκτιμά την</w:t>
            </w:r>
          </w:p>
          <w:p w:rsidR="00BE0189" w:rsidRPr="00BE0189" w:rsidRDefault="00BE0189" w:rsidP="00BE01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  <w:lang w:val="el-GR"/>
              </w:rPr>
            </w:pPr>
            <w:r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ποιότητα των προσφερόμενων παροχών, την</w:t>
            </w:r>
          </w:p>
          <w:p w:rsidR="00BE0189" w:rsidRPr="00BE0189" w:rsidRDefault="00BE0189" w:rsidP="00BE01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  <w:lang w:val="el-GR"/>
              </w:rPr>
            </w:pPr>
            <w:r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αξιοπιστία και την εμπειρία του ταξιδιωτικού</w:t>
            </w:r>
          </w:p>
          <w:p w:rsidR="00BE0189" w:rsidRPr="00BE0189" w:rsidRDefault="00BE0189" w:rsidP="00BE01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  <w:lang w:val="el-GR"/>
              </w:rPr>
            </w:pPr>
            <w:r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πρακτορείου και δεν υποχρεούται να επιλέξει</w:t>
            </w:r>
          </w:p>
          <w:p w:rsidR="00BE0189" w:rsidRPr="00902D00" w:rsidRDefault="00BE0189" w:rsidP="00BE0189">
            <w:pPr>
              <w:spacing w:after="0" w:line="259" w:lineRule="auto"/>
              <w:ind w:left="41" w:firstLine="0"/>
              <w:jc w:val="left"/>
              <w:rPr>
                <w:sz w:val="20"/>
                <w:szCs w:val="20"/>
                <w:lang w:val="el-GR"/>
              </w:rPr>
            </w:pPr>
            <w:r w:rsidRPr="00BE0189">
              <w:rPr>
                <w:rFonts w:eastAsiaTheme="minorEastAsia"/>
                <w:color w:val="auto"/>
                <w:sz w:val="20"/>
                <w:szCs w:val="20"/>
                <w:lang w:val="el-GR"/>
              </w:rPr>
              <w:t>το πρακτορείο που μειοδοτεί.</w:t>
            </w:r>
          </w:p>
        </w:tc>
      </w:tr>
    </w:tbl>
    <w:p w:rsidR="0099771A" w:rsidRDefault="0099771A">
      <w:pPr>
        <w:ind w:left="17"/>
        <w:rPr>
          <w:lang w:val="el-GR"/>
        </w:rPr>
      </w:pPr>
    </w:p>
    <w:p w:rsidR="0099771A" w:rsidRDefault="0099771A">
      <w:pPr>
        <w:ind w:left="17"/>
        <w:rPr>
          <w:lang w:val="el-GR"/>
        </w:rPr>
      </w:pPr>
    </w:p>
    <w:p w:rsidR="00620640" w:rsidRDefault="00B14AF3" w:rsidP="00BE0189">
      <w:pPr>
        <w:rPr>
          <w:lang w:val="el-GR"/>
        </w:rPr>
      </w:pPr>
      <w:r>
        <w:t>Σας υπενθυμίζουμε ότι:</w:t>
      </w:r>
    </w:p>
    <w:p w:rsidR="0099771A" w:rsidRPr="0099771A" w:rsidRDefault="0099771A">
      <w:pPr>
        <w:ind w:left="17"/>
        <w:rPr>
          <w:lang w:val="el-GR"/>
        </w:rPr>
      </w:pPr>
    </w:p>
    <w:p w:rsidR="00620640" w:rsidRPr="002520B9" w:rsidRDefault="00B14AF3">
      <w:pPr>
        <w:ind w:left="17"/>
        <w:rPr>
          <w:lang w:val="el-GR"/>
        </w:rPr>
      </w:pPr>
      <w:r w:rsidRPr="002520B9">
        <w:rPr>
          <w:lang w:val="el-GR"/>
        </w:rPr>
        <w:t>α) η προσφορά κατατίθεται κλειστή σε έντυπη μορφή</w:t>
      </w:r>
      <w:r w:rsidR="0099771A">
        <w:rPr>
          <w:lang w:val="el-GR"/>
        </w:rPr>
        <w:t xml:space="preserve"> (συστημένη και ό</w:t>
      </w:r>
      <w:r w:rsidRPr="002520B9">
        <w:rPr>
          <w:lang w:val="el-GR"/>
        </w:rPr>
        <w:t xml:space="preserve">χι με </w:t>
      </w:r>
      <w:r>
        <w:t>email</w:t>
      </w:r>
      <w:r w:rsidRPr="002520B9">
        <w:rPr>
          <w:lang w:val="el-GR"/>
        </w:rPr>
        <w:t xml:space="preserve"> ή </w:t>
      </w:r>
      <w:r>
        <w:t>fax</w:t>
      </w:r>
      <w:r w:rsidRPr="002520B9">
        <w:rPr>
          <w:lang w:val="el-GR"/>
        </w:rPr>
        <w:t>) στο σχολείο</w:t>
      </w:r>
    </w:p>
    <w:p w:rsidR="00620640" w:rsidRPr="002520B9" w:rsidRDefault="00B14AF3">
      <w:pPr>
        <w:spacing w:after="22" w:line="259" w:lineRule="auto"/>
        <w:ind w:left="7" w:firstLine="0"/>
        <w:jc w:val="left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3721" cy="18295"/>
            <wp:effectExtent l="0" t="0" r="0" b="0"/>
            <wp:docPr id="7231" name="Picture 7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" name="Picture 72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0B9">
        <w:rPr>
          <w:lang w:val="el-GR"/>
        </w:rPr>
        <w:t>Οι εκπρόθεσμες προσφορές δεν θα γίνονται δεκτές.</w:t>
      </w:r>
    </w:p>
    <w:p w:rsidR="00620640" w:rsidRPr="002520B9" w:rsidRDefault="00B14AF3" w:rsidP="002520B9">
      <w:pPr>
        <w:ind w:left="0" w:firstLine="0"/>
        <w:rPr>
          <w:lang w:val="el-GR"/>
        </w:rPr>
      </w:pPr>
      <w:r w:rsidRPr="002520B9">
        <w:rPr>
          <w:lang w:val="el-GR"/>
        </w:rPr>
        <w:t>β) με κάθε προσφορά κατατίθεται από το ταξιδιωτικό γραφείο απαραιτήτως και Υπεύθυνη Δήλωση ότι διαθέτει βεβαίωση συνδρομής των νόμιμων προϋποθέσεων λειτουργίας τουριστικού γραφείου, η οποία βρίσκεται σε ισχύ.</w:t>
      </w:r>
    </w:p>
    <w:p w:rsidR="00620640" w:rsidRPr="002520B9" w:rsidRDefault="00B14AF3">
      <w:pPr>
        <w:ind w:left="17"/>
        <w:rPr>
          <w:lang w:val="el-GR"/>
        </w:rPr>
      </w:pPr>
      <w:r w:rsidRPr="002520B9">
        <w:rPr>
          <w:lang w:val="el-GR"/>
        </w:rPr>
        <w:t xml:space="preserve">γ) Κατάθεση εγγυητικής επιστολής 5000€ για την σωστή </w:t>
      </w:r>
      <w:r w:rsidR="00C25F43">
        <w:rPr>
          <w:lang w:val="el-GR"/>
        </w:rPr>
        <w:t>εκτέλεση</w:t>
      </w:r>
      <w:r w:rsidRPr="002520B9">
        <w:rPr>
          <w:lang w:val="el-GR"/>
        </w:rPr>
        <w:t xml:space="preserve"> της εκδρομής</w:t>
      </w:r>
    </w:p>
    <w:p w:rsidR="00620640" w:rsidRPr="002520B9" w:rsidRDefault="00B14AF3">
      <w:pPr>
        <w:ind w:left="17"/>
        <w:rPr>
          <w:lang w:val="el-GR"/>
        </w:rPr>
      </w:pPr>
      <w:r w:rsidRPr="002520B9">
        <w:rPr>
          <w:lang w:val="el-GR"/>
        </w:rPr>
        <w:t>δ) ασφαλιστική &amp; φορολογική ενημερότητα</w:t>
      </w:r>
    </w:p>
    <w:p w:rsidR="00620640" w:rsidRPr="002520B9" w:rsidRDefault="00B14AF3">
      <w:pPr>
        <w:spacing w:after="203"/>
        <w:ind w:left="17" w:right="5236"/>
        <w:rPr>
          <w:lang w:val="el-GR"/>
        </w:rPr>
      </w:pPr>
      <w:r w:rsidRPr="002520B9">
        <w:rPr>
          <w:lang w:val="el-GR"/>
        </w:rPr>
        <w:t>ε) Σήμα λειτουργίας τουριστικού γραφείου στ) Ασφαλιστήριο συμβόλαιο</w:t>
      </w:r>
    </w:p>
    <w:p w:rsidR="00620640" w:rsidRDefault="00B14AF3">
      <w:pPr>
        <w:spacing w:after="0" w:line="259" w:lineRule="auto"/>
        <w:ind w:left="4091" w:firstLine="0"/>
        <w:jc w:val="left"/>
      </w:pPr>
      <w:r>
        <w:rPr>
          <w:noProof/>
          <w:lang w:val="el-GR" w:eastAsia="el-GR"/>
        </w:rPr>
        <w:drawing>
          <wp:inline distT="0" distB="0" distL="0" distR="0">
            <wp:extent cx="2327929" cy="1390417"/>
            <wp:effectExtent l="0" t="0" r="0" b="0"/>
            <wp:docPr id="7233" name="Picture 7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" name="Picture 72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29" cy="139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640" w:rsidSect="005F7BD1">
      <w:pgSz w:w="11920" w:h="16840"/>
      <w:pgMar w:top="1440" w:right="1275" w:bottom="1440" w:left="13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0640"/>
    <w:rsid w:val="001E16DB"/>
    <w:rsid w:val="0022171F"/>
    <w:rsid w:val="002520B9"/>
    <w:rsid w:val="002C4466"/>
    <w:rsid w:val="0032597F"/>
    <w:rsid w:val="005745F7"/>
    <w:rsid w:val="005F7BD1"/>
    <w:rsid w:val="00620640"/>
    <w:rsid w:val="007B1D3D"/>
    <w:rsid w:val="008523D7"/>
    <w:rsid w:val="00902D00"/>
    <w:rsid w:val="00956125"/>
    <w:rsid w:val="0099771A"/>
    <w:rsid w:val="00A54040"/>
    <w:rsid w:val="00A81DB6"/>
    <w:rsid w:val="00AF471B"/>
    <w:rsid w:val="00B14AF3"/>
    <w:rsid w:val="00BA3AEE"/>
    <w:rsid w:val="00BE0189"/>
    <w:rsid w:val="00C25F43"/>
    <w:rsid w:val="00D31DED"/>
    <w:rsid w:val="00D6546C"/>
    <w:rsid w:val="00D7700D"/>
    <w:rsid w:val="00E3397E"/>
    <w:rsid w:val="00E6274F"/>
    <w:rsid w:val="00F3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D1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F7B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25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20B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24</cp:revision>
  <dcterms:created xsi:type="dcterms:W3CDTF">2024-10-08T18:31:00Z</dcterms:created>
  <dcterms:modified xsi:type="dcterms:W3CDTF">2024-11-14T19:42:00Z</dcterms:modified>
</cp:coreProperties>
</file>